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DE4C9" w14:textId="77777777" w:rsidR="00457A7E" w:rsidRDefault="00457A7E" w:rsidP="00457A7E">
      <w:pPr>
        <w:jc w:val="center"/>
        <w:rPr>
          <w:rFonts w:ascii="Times New Roman" w:hAnsi="Times New Roman" w:cs="Times New Roman"/>
          <w:b/>
          <w:bCs/>
          <w:sz w:val="24"/>
          <w:szCs w:val="24"/>
        </w:rPr>
      </w:pPr>
      <w:r>
        <w:rPr>
          <w:rFonts w:ascii="Times New Roman" w:hAnsi="Times New Roman" w:cs="Times New Roman"/>
          <w:b/>
          <w:bCs/>
          <w:sz w:val="24"/>
          <w:szCs w:val="24"/>
        </w:rPr>
        <w:t>SATISH CHANDRA MEMORIAL SCHOOL</w:t>
      </w:r>
    </w:p>
    <w:p w14:paraId="522ED7B9" w14:textId="77777777" w:rsidR="00457A7E" w:rsidRDefault="00457A7E" w:rsidP="00457A7E">
      <w:pPr>
        <w:jc w:val="center"/>
        <w:rPr>
          <w:rFonts w:ascii="Times New Roman" w:hAnsi="Times New Roman" w:cs="Times New Roman"/>
          <w:b/>
          <w:bCs/>
          <w:sz w:val="24"/>
          <w:szCs w:val="24"/>
        </w:rPr>
      </w:pPr>
      <w:r>
        <w:rPr>
          <w:rFonts w:ascii="Times New Roman" w:hAnsi="Times New Roman" w:cs="Times New Roman"/>
          <w:b/>
          <w:bCs/>
          <w:sz w:val="24"/>
          <w:szCs w:val="24"/>
        </w:rPr>
        <w:t xml:space="preserve"> [Session 2024-25]</w:t>
      </w:r>
    </w:p>
    <w:p w14:paraId="6A16B2D7" w14:textId="3613999C" w:rsidR="00457A7E" w:rsidRDefault="00457A7E" w:rsidP="00457A7E">
      <w:pPr>
        <w:jc w:val="center"/>
        <w:rPr>
          <w:rFonts w:ascii="Times New Roman" w:hAnsi="Times New Roman" w:cs="Times New Roman"/>
          <w:b/>
          <w:bCs/>
          <w:sz w:val="24"/>
          <w:szCs w:val="24"/>
        </w:rPr>
      </w:pPr>
      <w:r>
        <w:rPr>
          <w:rFonts w:ascii="Times New Roman" w:hAnsi="Times New Roman" w:cs="Times New Roman"/>
          <w:b/>
          <w:bCs/>
          <w:sz w:val="24"/>
          <w:szCs w:val="24"/>
        </w:rPr>
        <w:t>CLASS: VII</w:t>
      </w:r>
      <w:r>
        <w:rPr>
          <w:rFonts w:ascii="Times New Roman" w:hAnsi="Times New Roman" w:cs="Times New Roman"/>
          <w:b/>
          <w:bCs/>
          <w:sz w:val="24"/>
          <w:szCs w:val="24"/>
        </w:rPr>
        <w:t>I</w:t>
      </w:r>
    </w:p>
    <w:p w14:paraId="03D7CBC2" w14:textId="77777777" w:rsidR="00457A7E" w:rsidRDefault="00457A7E" w:rsidP="00457A7E">
      <w:pPr>
        <w:jc w:val="center"/>
        <w:rPr>
          <w:rFonts w:ascii="Times New Roman" w:hAnsi="Times New Roman" w:cs="Times New Roman"/>
          <w:b/>
          <w:bCs/>
          <w:sz w:val="24"/>
          <w:szCs w:val="24"/>
        </w:rPr>
      </w:pPr>
      <w:r>
        <w:rPr>
          <w:rFonts w:ascii="Times New Roman" w:hAnsi="Times New Roman" w:cs="Times New Roman"/>
          <w:b/>
          <w:bCs/>
          <w:sz w:val="24"/>
          <w:szCs w:val="24"/>
        </w:rPr>
        <w:t>Practice Test on HOTS Questions</w:t>
      </w:r>
    </w:p>
    <w:p w14:paraId="08B0894D" w14:textId="77777777" w:rsidR="00457A7E" w:rsidRDefault="00457A7E" w:rsidP="00457A7E">
      <w:pPr>
        <w:jc w:val="center"/>
        <w:rPr>
          <w:rFonts w:ascii="Times New Roman" w:hAnsi="Times New Roman" w:cs="Times New Roman"/>
          <w:b/>
          <w:bCs/>
          <w:sz w:val="24"/>
          <w:szCs w:val="24"/>
        </w:rPr>
      </w:pPr>
      <w:r>
        <w:rPr>
          <w:rFonts w:ascii="Times New Roman" w:hAnsi="Times New Roman" w:cs="Times New Roman"/>
          <w:b/>
          <w:bCs/>
          <w:sz w:val="24"/>
          <w:szCs w:val="24"/>
        </w:rPr>
        <w:t>Subject: English</w:t>
      </w:r>
    </w:p>
    <w:p w14:paraId="77900ECF" w14:textId="77777777" w:rsidR="00457A7E" w:rsidRDefault="00457A7E" w:rsidP="00457A7E">
      <w:pPr>
        <w:jc w:val="both"/>
        <w:rPr>
          <w:rFonts w:ascii="Times New Roman" w:hAnsi="Times New Roman" w:cs="Times New Roman"/>
          <w:b/>
          <w:bCs/>
          <w:sz w:val="24"/>
          <w:szCs w:val="24"/>
        </w:rPr>
      </w:pPr>
      <w:r>
        <w:rPr>
          <w:rFonts w:ascii="Times New Roman" w:hAnsi="Times New Roman" w:cs="Times New Roman"/>
          <w:b/>
          <w:bCs/>
          <w:sz w:val="24"/>
          <w:szCs w:val="24"/>
        </w:rPr>
        <w:t>Maximum Marks: 16</w:t>
      </w:r>
    </w:p>
    <w:p w14:paraId="6C95121C" w14:textId="77777777" w:rsidR="00457A7E" w:rsidRDefault="00457A7E" w:rsidP="00457A7E">
      <w:pPr>
        <w:jc w:val="both"/>
        <w:rPr>
          <w:rFonts w:ascii="Times New Roman" w:hAnsi="Times New Roman" w:cs="Times New Roman"/>
          <w:b/>
          <w:bCs/>
          <w:sz w:val="24"/>
          <w:szCs w:val="24"/>
        </w:rPr>
      </w:pPr>
      <w:r>
        <w:rPr>
          <w:rFonts w:ascii="Times New Roman" w:hAnsi="Times New Roman" w:cs="Times New Roman"/>
          <w:b/>
          <w:bCs/>
          <w:sz w:val="24"/>
          <w:szCs w:val="24"/>
        </w:rPr>
        <w:t>Time allotted: 35 minutes</w:t>
      </w:r>
    </w:p>
    <w:p w14:paraId="2DE4A034" w14:textId="518BFE87" w:rsidR="00457A7E" w:rsidRDefault="00457A7E" w:rsidP="00457A7E">
      <w:pPr>
        <w:jc w:val="both"/>
        <w:rPr>
          <w:rFonts w:ascii="Times New Roman" w:hAnsi="Times New Roman" w:cs="Times New Roman"/>
          <w:b/>
          <w:bCs/>
          <w:sz w:val="24"/>
          <w:szCs w:val="24"/>
          <w:u w:val="single"/>
        </w:rPr>
      </w:pPr>
      <w:r w:rsidRPr="003E66F5">
        <w:rPr>
          <w:rFonts w:ascii="Times New Roman" w:hAnsi="Times New Roman" w:cs="Times New Roman"/>
          <w:b/>
          <w:bCs/>
          <w:sz w:val="24"/>
          <w:szCs w:val="24"/>
          <w:u w:val="single"/>
        </w:rPr>
        <w:t>Answer the following questions in</w:t>
      </w:r>
      <w:r>
        <w:rPr>
          <w:rFonts w:ascii="Times New Roman" w:hAnsi="Times New Roman" w:cs="Times New Roman"/>
          <w:b/>
          <w:bCs/>
          <w:sz w:val="24"/>
          <w:szCs w:val="24"/>
          <w:u w:val="single"/>
        </w:rPr>
        <w:t xml:space="preserve"> </w:t>
      </w:r>
      <w:r w:rsidRPr="003E66F5">
        <w:rPr>
          <w:rFonts w:ascii="Times New Roman" w:hAnsi="Times New Roman" w:cs="Times New Roman"/>
          <w:b/>
          <w:bCs/>
          <w:sz w:val="24"/>
          <w:szCs w:val="24"/>
          <w:u w:val="single"/>
        </w:rPr>
        <w:t>120</w:t>
      </w:r>
      <w:r>
        <w:rPr>
          <w:rFonts w:ascii="Times New Roman" w:hAnsi="Times New Roman" w:cs="Times New Roman"/>
          <w:b/>
          <w:bCs/>
          <w:sz w:val="24"/>
          <w:szCs w:val="24"/>
          <w:u w:val="single"/>
        </w:rPr>
        <w:t>-150</w:t>
      </w:r>
      <w:r w:rsidRPr="003E66F5">
        <w:rPr>
          <w:rFonts w:ascii="Times New Roman" w:hAnsi="Times New Roman" w:cs="Times New Roman"/>
          <w:b/>
          <w:bCs/>
          <w:sz w:val="24"/>
          <w:szCs w:val="24"/>
          <w:u w:val="single"/>
        </w:rPr>
        <w:t xml:space="preserve"> words.</w:t>
      </w:r>
    </w:p>
    <w:p w14:paraId="5B9F69D4" w14:textId="736C3330" w:rsidR="00457A7E" w:rsidRPr="00457A7E" w:rsidRDefault="00457A7E" w:rsidP="00457A7E">
      <w:pPr>
        <w:jc w:val="both"/>
        <w:rPr>
          <w:rFonts w:ascii="Times New Roman" w:hAnsi="Times New Roman" w:cs="Times New Roman"/>
          <w:sz w:val="24"/>
          <w:szCs w:val="24"/>
        </w:rPr>
      </w:pPr>
      <w:r>
        <w:rPr>
          <w:rFonts w:ascii="Times New Roman" w:hAnsi="Times New Roman" w:cs="Times New Roman"/>
          <w:sz w:val="24"/>
          <w:szCs w:val="24"/>
        </w:rPr>
        <w:t xml:space="preserve">1. Jody decides to take responsibility for the fawn after his father kills the doe to save Jody’s life. If you were in Jody’s position, would you have done the same? What factors would influence your decision? Discuss. </w:t>
      </w:r>
      <w:r w:rsidRPr="00457A7E">
        <w:rPr>
          <w:rFonts w:ascii="Times New Roman" w:hAnsi="Times New Roman" w:cs="Times New Roman"/>
          <w:b/>
          <w:bCs/>
          <w:sz w:val="24"/>
          <w:szCs w:val="24"/>
        </w:rPr>
        <w:t>[1+4]</w:t>
      </w:r>
    </w:p>
    <w:p w14:paraId="0F4E58F8" w14:textId="7074C165" w:rsidR="00414F50" w:rsidRDefault="00457A7E">
      <w:pPr>
        <w:rPr>
          <w:rFonts w:ascii="Times New Roman" w:hAnsi="Times New Roman" w:cs="Times New Roman"/>
          <w:b/>
          <w:bCs/>
        </w:rPr>
      </w:pPr>
      <w:r w:rsidRPr="00457A7E">
        <w:rPr>
          <w:rFonts w:ascii="Times New Roman" w:hAnsi="Times New Roman" w:cs="Times New Roman"/>
        </w:rPr>
        <w:t xml:space="preserve">2. Do you think the poem </w:t>
      </w:r>
      <w:r w:rsidRPr="00DE59C8">
        <w:rPr>
          <w:rFonts w:ascii="Times New Roman" w:hAnsi="Times New Roman" w:cs="Times New Roman"/>
          <w:b/>
          <w:bCs/>
        </w:rPr>
        <w:t xml:space="preserve">“Geography Lesson” </w:t>
      </w:r>
      <w:r>
        <w:rPr>
          <w:rFonts w:ascii="Times New Roman" w:hAnsi="Times New Roman" w:cs="Times New Roman"/>
        </w:rPr>
        <w:t xml:space="preserve">presents an optimistic </w:t>
      </w:r>
      <w:r w:rsidR="00DE59C8">
        <w:rPr>
          <w:rFonts w:ascii="Times New Roman" w:hAnsi="Times New Roman" w:cs="Times New Roman"/>
        </w:rPr>
        <w:t xml:space="preserve">or pessimistic view of human nature? Support your answer with evidence from the poem. </w:t>
      </w:r>
      <w:r w:rsidR="00DE59C8" w:rsidRPr="00DE59C8">
        <w:rPr>
          <w:rFonts w:ascii="Times New Roman" w:hAnsi="Times New Roman" w:cs="Times New Roman"/>
          <w:b/>
          <w:bCs/>
        </w:rPr>
        <w:t>[5]</w:t>
      </w:r>
    </w:p>
    <w:p w14:paraId="4A2C3F5E" w14:textId="1F89D7F1" w:rsidR="00DE59C8" w:rsidRPr="00DE59C8" w:rsidRDefault="00DE59C8">
      <w:pPr>
        <w:rPr>
          <w:rFonts w:ascii="Times New Roman" w:hAnsi="Times New Roman" w:cs="Times New Roman"/>
        </w:rPr>
      </w:pPr>
      <w:r>
        <w:rPr>
          <w:rFonts w:ascii="Times New Roman" w:hAnsi="Times New Roman" w:cs="Times New Roman"/>
        </w:rPr>
        <w:t xml:space="preserve">3. In </w:t>
      </w:r>
      <w:r w:rsidRPr="00E407C1">
        <w:rPr>
          <w:rFonts w:ascii="Times New Roman" w:hAnsi="Times New Roman" w:cs="Times New Roman"/>
          <w:b/>
          <w:bCs/>
        </w:rPr>
        <w:t>“The Selfish Giant”</w:t>
      </w:r>
      <w:r>
        <w:rPr>
          <w:rFonts w:ascii="Times New Roman" w:hAnsi="Times New Roman" w:cs="Times New Roman"/>
        </w:rPr>
        <w:t xml:space="preserve"> the giant builds a high wall to keep children out of his garden, but later regrets his decision. How does the giant’s transformation reflect the story’s theme of </w:t>
      </w:r>
      <w:r w:rsidR="00E407C1">
        <w:rPr>
          <w:rFonts w:ascii="Times New Roman" w:hAnsi="Times New Roman" w:cs="Times New Roman"/>
        </w:rPr>
        <w:t xml:space="preserve">isolation, redemption and the importance of compassion? Discuss how Oscal Wilde uses the characters of the children and the garden to symbolise broader human experiences. </w:t>
      </w:r>
      <w:proofErr w:type="gramStart"/>
      <w:r w:rsidR="00E407C1" w:rsidRPr="00E407C1">
        <w:rPr>
          <w:rFonts w:ascii="Times New Roman" w:hAnsi="Times New Roman" w:cs="Times New Roman"/>
          <w:b/>
          <w:bCs/>
        </w:rPr>
        <w:t>[</w:t>
      </w:r>
      <w:proofErr w:type="gramEnd"/>
      <w:r w:rsidR="00E407C1" w:rsidRPr="00E407C1">
        <w:rPr>
          <w:rFonts w:ascii="Times New Roman" w:hAnsi="Times New Roman" w:cs="Times New Roman"/>
          <w:b/>
          <w:bCs/>
        </w:rPr>
        <w:t xml:space="preserve">3+3]  </w:t>
      </w:r>
    </w:p>
    <w:sectPr w:rsidR="00DE59C8" w:rsidRPr="00DE59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7E"/>
    <w:rsid w:val="00414F50"/>
    <w:rsid w:val="00457A7E"/>
    <w:rsid w:val="00DE59C8"/>
    <w:rsid w:val="00E407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6DBBA"/>
  <w15:chartTrackingRefBased/>
  <w15:docId w15:val="{C152AF83-92EF-4995-B10F-A164B1DD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142</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Ishita Banerjee</dc:creator>
  <cp:keywords/>
  <dc:description/>
  <cp:lastModifiedBy>Ishita Banerjee</cp:lastModifiedBy>
  <cp:revision>1</cp:revision>
  <dcterms:created xsi:type="dcterms:W3CDTF">2024-08-17T16:21:00Z</dcterms:created>
  <dcterms:modified xsi:type="dcterms:W3CDTF">2024-08-17T16:35:00Z</dcterms:modified>
</cp:coreProperties>
</file>